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26435C" w:rsidRPr="0026435C" w:rsidRDefault="0026435C" w:rsidP="00264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5C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:rsidR="0026435C" w:rsidRPr="0026435C" w:rsidRDefault="0026435C" w:rsidP="00264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5C">
        <w:rPr>
          <w:rFonts w:ascii="Times New Roman" w:hAnsi="Times New Roman" w:cs="Times New Roman"/>
          <w:b/>
          <w:sz w:val="24"/>
          <w:szCs w:val="24"/>
        </w:rPr>
        <w:t xml:space="preserve">Можайского городского округа Московской области </w:t>
      </w:r>
    </w:p>
    <w:p w:rsidR="00397079" w:rsidRDefault="0026435C" w:rsidP="00264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5C">
        <w:rPr>
          <w:rFonts w:ascii="Times New Roman" w:hAnsi="Times New Roman" w:cs="Times New Roman"/>
          <w:b/>
          <w:sz w:val="24"/>
          <w:szCs w:val="24"/>
        </w:rPr>
        <w:t>«Единая дежурно-диспетчерская служба»</w:t>
      </w:r>
    </w:p>
    <w:p w:rsidR="0026435C" w:rsidRPr="00A03075" w:rsidRDefault="0026435C" w:rsidP="00264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2643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35C">
        <w:rPr>
          <w:rFonts w:ascii="Times New Roman" w:hAnsi="Times New Roman" w:cs="Times New Roman"/>
          <w:sz w:val="24"/>
          <w:szCs w:val="24"/>
        </w:rPr>
        <w:t>№ 5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26435C" w:rsidRPr="0026435C">
        <w:rPr>
          <w:rFonts w:ascii="Times New Roman" w:hAnsi="Times New Roman" w:cs="Times New Roman"/>
          <w:sz w:val="24"/>
          <w:szCs w:val="24"/>
        </w:rPr>
        <w:t>Муниципального казенного учреждения Можайского городского округа Московской области «Едина</w:t>
      </w:r>
      <w:r w:rsidR="0026435C">
        <w:rPr>
          <w:rFonts w:ascii="Times New Roman" w:hAnsi="Times New Roman" w:cs="Times New Roman"/>
          <w:sz w:val="24"/>
          <w:szCs w:val="24"/>
        </w:rPr>
        <w:t>я дежурно-диспетчерская служба»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от 2</w:t>
      </w:r>
      <w:r w:rsidR="0026435C">
        <w:rPr>
          <w:rFonts w:ascii="Times New Roman" w:hAnsi="Times New Roman" w:cs="Times New Roman"/>
          <w:sz w:val="24"/>
          <w:szCs w:val="24"/>
        </w:rPr>
        <w:t>8</w:t>
      </w:r>
      <w:r w:rsidR="00397079" w:rsidRPr="00397079">
        <w:rPr>
          <w:rFonts w:ascii="Times New Roman" w:hAnsi="Times New Roman" w:cs="Times New Roman"/>
          <w:sz w:val="24"/>
          <w:szCs w:val="24"/>
        </w:rPr>
        <w:t>.0</w:t>
      </w:r>
      <w:r w:rsidR="0026435C">
        <w:rPr>
          <w:rFonts w:ascii="Times New Roman" w:hAnsi="Times New Roman" w:cs="Times New Roman"/>
          <w:sz w:val="24"/>
          <w:szCs w:val="24"/>
        </w:rPr>
        <w:t>6</w:t>
      </w:r>
      <w:r w:rsidR="00397079" w:rsidRPr="00397079">
        <w:rPr>
          <w:rFonts w:ascii="Times New Roman" w:hAnsi="Times New Roman" w:cs="Times New Roman"/>
          <w:sz w:val="24"/>
          <w:szCs w:val="24"/>
        </w:rPr>
        <w:t>.2021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области, на 2021 год, утвержденным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2643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казенным учреждением</w:t>
      </w:r>
      <w:r w:rsidR="0026435C" w:rsidRP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 «Единая дежурно-диспетчерская служба»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26435C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казенное учреждение</w:t>
      </w:r>
      <w:r w:rsidR="0026435C" w:rsidRP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 «Единая дежурно-диспетчерская служба»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2643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2643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Московская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2643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15, этаж 1, помещение 29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256373">
        <w:rPr>
          <w:rFonts w:ascii="Times New Roman" w:hAnsi="Times New Roman" w:cs="Times New Roman"/>
        </w:rPr>
        <w:t xml:space="preserve"> 3</w:t>
      </w:r>
      <w:r w:rsidR="00832C70">
        <w:rPr>
          <w:rFonts w:ascii="Times New Roman" w:hAnsi="Times New Roman" w:cs="Times New Roman"/>
        </w:rPr>
        <w:t>0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32C70">
        <w:rPr>
          <w:rFonts w:ascii="Times New Roman" w:hAnsi="Times New Roman" w:cs="Times New Roman"/>
        </w:rPr>
        <w:t>6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832C70">
        <w:rPr>
          <w:rFonts w:ascii="Times New Roman" w:hAnsi="Times New Roman" w:cs="Times New Roman"/>
        </w:rPr>
        <w:t>06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32C70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832C70">
        <w:rPr>
          <w:rFonts w:ascii="Times New Roman" w:hAnsi="Times New Roman" w:cs="Times New Roman"/>
        </w:rPr>
        <w:t>23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32C70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832C70">
        <w:rPr>
          <w:rFonts w:ascii="Times New Roman" w:hAnsi="Times New Roman" w:cs="Times New Roman"/>
          <w:b/>
        </w:rPr>
        <w:t>11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73"/>
        <w:gridCol w:w="2427"/>
        <w:gridCol w:w="7114"/>
      </w:tblGrid>
      <w:tr w:rsidR="00437304" w:rsidRPr="00A03075" w:rsidTr="00437304">
        <w:tc>
          <w:tcPr>
            <w:tcW w:w="773" w:type="dxa"/>
          </w:tcPr>
          <w:p w:rsidR="00437304" w:rsidRPr="00A03075" w:rsidRDefault="0043730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437304" w:rsidRPr="00A03075" w:rsidRDefault="0043730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437304" w:rsidRPr="00A03075" w:rsidRDefault="0043730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437304" w:rsidRPr="00A03075" w:rsidRDefault="0043730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437304" w:rsidRPr="00A03075" w:rsidRDefault="0043730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437304" w:rsidRPr="00A03075" w:rsidTr="00437304">
        <w:tc>
          <w:tcPr>
            <w:tcW w:w="773" w:type="dxa"/>
          </w:tcPr>
          <w:p w:rsidR="00437304" w:rsidRPr="00A03075" w:rsidRDefault="00437304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437304" w:rsidRPr="00A03075" w:rsidRDefault="00437304" w:rsidP="00AD4D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«б»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12 Постановления № 1279</w:t>
            </w:r>
          </w:p>
        </w:tc>
        <w:tc>
          <w:tcPr>
            <w:tcW w:w="7114" w:type="dxa"/>
          </w:tcPr>
          <w:p w:rsidR="00437304" w:rsidRPr="00A74037" w:rsidRDefault="00437304" w:rsidP="00AD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на 2020 финансовый год и на плановый период 2021 и 2022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срока</w:t>
            </w:r>
          </w:p>
        </w:tc>
      </w:tr>
      <w:tr w:rsidR="00437304" w:rsidRPr="00A03075" w:rsidTr="00437304">
        <w:tc>
          <w:tcPr>
            <w:tcW w:w="773" w:type="dxa"/>
          </w:tcPr>
          <w:p w:rsidR="00437304" w:rsidRPr="00A03075" w:rsidRDefault="00437304" w:rsidP="0071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437304" w:rsidRPr="00A03075" w:rsidRDefault="00437304" w:rsidP="007154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«б»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12 Постановления № 1279</w:t>
            </w:r>
          </w:p>
        </w:tc>
        <w:tc>
          <w:tcPr>
            <w:tcW w:w="7114" w:type="dxa"/>
          </w:tcPr>
          <w:p w:rsidR="00437304" w:rsidRPr="00A74037" w:rsidRDefault="00437304" w:rsidP="0083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товаров, работ, услуг на 2021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 и на плановый период 2022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срока</w:t>
            </w:r>
          </w:p>
        </w:tc>
      </w:tr>
      <w:tr w:rsidR="00437304" w:rsidRPr="00A03075" w:rsidTr="00437304">
        <w:tc>
          <w:tcPr>
            <w:tcW w:w="773" w:type="dxa"/>
          </w:tcPr>
          <w:p w:rsidR="00437304" w:rsidRPr="00A03075" w:rsidRDefault="00437304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7" w:type="dxa"/>
            <w:shd w:val="clear" w:color="auto" w:fill="auto"/>
          </w:tcPr>
          <w:p w:rsidR="00437304" w:rsidRPr="00A03075" w:rsidRDefault="00437304" w:rsidP="0020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Федерального закона № 44-ФЗ</w:t>
            </w:r>
          </w:p>
        </w:tc>
        <w:tc>
          <w:tcPr>
            <w:tcW w:w="7114" w:type="dxa"/>
          </w:tcPr>
          <w:p w:rsidR="00437304" w:rsidRPr="00A03075" w:rsidRDefault="00437304" w:rsidP="005E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Невнесение изменений 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>в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инструкцию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контрактного управляющего 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касающихся плана закупок</w:t>
            </w:r>
          </w:p>
        </w:tc>
      </w:tr>
      <w:tr w:rsidR="00437304" w:rsidRPr="00A03075" w:rsidTr="00437304">
        <w:tc>
          <w:tcPr>
            <w:tcW w:w="773" w:type="dxa"/>
          </w:tcPr>
          <w:p w:rsidR="00437304" w:rsidRPr="00A03075" w:rsidRDefault="00437304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437304" w:rsidRPr="00A03075" w:rsidRDefault="00437304" w:rsidP="00CC7B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Федерального закона № 44-ФЗ</w:t>
            </w:r>
          </w:p>
        </w:tc>
        <w:tc>
          <w:tcPr>
            <w:tcW w:w="7114" w:type="dxa"/>
          </w:tcPr>
          <w:p w:rsidR="00437304" w:rsidRPr="00A03075" w:rsidRDefault="00437304" w:rsidP="0083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контрактного управляющего</w:t>
            </w:r>
            <w:r w:rsidRPr="00832C7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в сфере закупок</w:t>
            </w:r>
          </w:p>
        </w:tc>
      </w:tr>
      <w:tr w:rsidR="00437304" w:rsidRPr="00A03075" w:rsidTr="00437304">
        <w:tc>
          <w:tcPr>
            <w:tcW w:w="773" w:type="dxa"/>
          </w:tcPr>
          <w:p w:rsidR="00437304" w:rsidRPr="00A03075" w:rsidRDefault="00437304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437304" w:rsidRDefault="00437304" w:rsidP="00D106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Федерального закона № 44-ФЗ,</w:t>
            </w:r>
          </w:p>
          <w:p w:rsidR="00437304" w:rsidRPr="00A03075" w:rsidRDefault="00437304" w:rsidP="00D106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 пункта</w:t>
            </w:r>
            <w:r w:rsidRPr="00D10640">
              <w:rPr>
                <w:rFonts w:ascii="Times New Roman" w:hAnsi="Times New Roman" w:cs="Times New Roman"/>
                <w:sz w:val="24"/>
                <w:szCs w:val="24"/>
              </w:rPr>
              <w:t xml:space="preserve"> 3 Правил № 1042</w:t>
            </w:r>
          </w:p>
        </w:tc>
        <w:tc>
          <w:tcPr>
            <w:tcW w:w="7114" w:type="dxa"/>
          </w:tcPr>
          <w:p w:rsidR="00437304" w:rsidRPr="00A03075" w:rsidRDefault="00437304" w:rsidP="00DA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0640">
              <w:rPr>
                <w:rFonts w:ascii="Times New Roman" w:hAnsi="Times New Roman" w:cs="Times New Roman"/>
                <w:sz w:val="24"/>
                <w:szCs w:val="24"/>
              </w:rPr>
              <w:t>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контракте, заключенном с единственным (поставщиком, подрядчиком) на основании пункта 4 части 1 статьи 93 Федерального закона № 44-ФЗ, неверного</w:t>
            </w:r>
            <w:r w:rsidRPr="00D10640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0640">
              <w:rPr>
                <w:rFonts w:ascii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ненадлежайшего исполнения исполнителем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ств, предусмотренных контрактом</w:t>
            </w:r>
          </w:p>
        </w:tc>
      </w:tr>
      <w:tr w:rsidR="00437304" w:rsidRPr="00A03075" w:rsidTr="00437304">
        <w:trPr>
          <w:trHeight w:val="2486"/>
        </w:trPr>
        <w:tc>
          <w:tcPr>
            <w:tcW w:w="773" w:type="dxa"/>
          </w:tcPr>
          <w:p w:rsidR="00437304" w:rsidRPr="00A03075" w:rsidRDefault="00437304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437304" w:rsidRDefault="00437304" w:rsidP="00B42D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Федерального закона № 44-ФЗ</w:t>
            </w:r>
          </w:p>
          <w:p w:rsidR="00437304" w:rsidRPr="00A03075" w:rsidRDefault="00437304" w:rsidP="00B42D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437304" w:rsidRPr="00A03075" w:rsidRDefault="00437304" w:rsidP="00B4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Pr="003042DA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контракте, заключенно</w:t>
            </w:r>
            <w:r w:rsidRPr="003042DA">
              <w:rPr>
                <w:rFonts w:ascii="Times New Roman" w:hAnsi="Times New Roman" w:cs="Times New Roman"/>
                <w:sz w:val="24"/>
                <w:szCs w:val="24"/>
              </w:rPr>
              <w:t>м с единственным (поставщиком, подрядчиком) на основании пункта 4 части 1 статьи 93 Федерального закона № 44-ФЗ,</w:t>
            </w:r>
            <w:r w:rsidRPr="00B42DC7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DC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неисполнение поставщиком (подрядчиком, исполнителем) обязательств по контракту, не имеющих стоимостного выражения,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B42DC7">
              <w:rPr>
                <w:rFonts w:ascii="Times New Roman" w:hAnsi="Times New Roman" w:cs="Times New Roman"/>
                <w:sz w:val="24"/>
                <w:szCs w:val="24"/>
              </w:rPr>
              <w:t>6 Правил № 1042</w:t>
            </w:r>
          </w:p>
        </w:tc>
      </w:tr>
      <w:tr w:rsidR="00437304" w:rsidRPr="00A03075" w:rsidTr="00437304">
        <w:tc>
          <w:tcPr>
            <w:tcW w:w="773" w:type="dxa"/>
          </w:tcPr>
          <w:p w:rsidR="00437304" w:rsidRPr="00A03075" w:rsidRDefault="00437304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437304" w:rsidRPr="00A03075" w:rsidRDefault="00437304" w:rsidP="008607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C61FAA">
              <w:rPr>
                <w:rFonts w:ascii="Times New Roman" w:hAnsi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7114" w:type="dxa"/>
          </w:tcPr>
          <w:p w:rsidR="00437304" w:rsidRPr="00A03075" w:rsidRDefault="00437304" w:rsidP="00C6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в контракте, заключенно</w:t>
            </w:r>
            <w:r w:rsidRPr="00C61FAA">
              <w:rPr>
                <w:rFonts w:ascii="Times New Roman" w:hAnsi="Times New Roman" w:cs="Times New Roman"/>
                <w:sz w:val="24"/>
                <w:szCs w:val="24"/>
              </w:rPr>
              <w:t>м с единственным (поставщиком, подрядчиком) на основании пункта 4 части 1 статьи 93 Федерального закона № 44-ФЗ,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61FAA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штрафа за каждый факт неисполнения заказчиком обязательств, предусмотренных контрактом, в недействующей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 дату заключения контракта</w:t>
            </w:r>
          </w:p>
        </w:tc>
      </w:tr>
      <w:tr w:rsidR="00437304" w:rsidRPr="00A03075" w:rsidTr="00437304">
        <w:tc>
          <w:tcPr>
            <w:tcW w:w="773" w:type="dxa"/>
          </w:tcPr>
          <w:p w:rsidR="00437304" w:rsidRPr="00A03075" w:rsidRDefault="00437304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437304" w:rsidRPr="00A03075" w:rsidRDefault="00437304" w:rsidP="008607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</w:t>
            </w:r>
            <w:r w:rsidRPr="00373DA3">
              <w:rPr>
                <w:rFonts w:ascii="Times New Roman" w:hAnsi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7114" w:type="dxa"/>
          </w:tcPr>
          <w:p w:rsidR="00437304" w:rsidRPr="00A03075" w:rsidRDefault="00437304" w:rsidP="0037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в контракте, заключенно</w:t>
            </w:r>
            <w:r w:rsidRPr="00373DA3">
              <w:rPr>
                <w:rFonts w:ascii="Times New Roman" w:hAnsi="Times New Roman" w:cs="Times New Roman"/>
                <w:sz w:val="24"/>
                <w:szCs w:val="24"/>
              </w:rPr>
              <w:t xml:space="preserve">м с единственным (поставщиком, подрядчиком) на основании пункта 4 части 1 статьи 93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373D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DA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размера пени, начисляемой за каждый день просрочки исполнения поставщиком (подрядчиком, исполнителем) обязательства, предусмотренного контрактом,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недействующей редакции</w:t>
            </w:r>
            <w:r>
              <w:t xml:space="preserve"> </w:t>
            </w:r>
            <w:r w:rsidRPr="00373DA3">
              <w:rPr>
                <w:rFonts w:ascii="Times New Roman" w:hAnsi="Times New Roman" w:cs="Times New Roman"/>
                <w:sz w:val="24"/>
                <w:szCs w:val="24"/>
              </w:rPr>
              <w:t>на дату заключения контракта</w:t>
            </w:r>
          </w:p>
        </w:tc>
      </w:tr>
      <w:tr w:rsidR="00437304" w:rsidRPr="00F675BE" w:rsidTr="00437304">
        <w:tc>
          <w:tcPr>
            <w:tcW w:w="773" w:type="dxa"/>
          </w:tcPr>
          <w:p w:rsidR="00437304" w:rsidRPr="00F675BE" w:rsidRDefault="00437304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437304" w:rsidRPr="00F675BE" w:rsidRDefault="00437304" w:rsidP="0054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437304" w:rsidRPr="00F675BE" w:rsidRDefault="00437304" w:rsidP="0054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 контракте, заключенно</w:t>
            </w:r>
            <w:r w:rsidRPr="00540E6C">
              <w:rPr>
                <w:rFonts w:ascii="Times New Roman" w:hAnsi="Times New Roman" w:cs="Times New Roman"/>
                <w:sz w:val="24"/>
                <w:szCs w:val="24"/>
              </w:rPr>
              <w:t>м с единственным (поставщиком, подрядчиком) на основании пункта 4 части 1 статьи 93 Федерального закона № 44-ФЗ,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540E6C">
              <w:rPr>
                <w:rFonts w:ascii="Times New Roman" w:hAnsi="Times New Roman" w:cs="Times New Roman"/>
                <w:sz w:val="24"/>
                <w:szCs w:val="24"/>
              </w:rPr>
              <w:t>, что цена контракта является твердой и определяется на весь срок его исполнения</w:t>
            </w:r>
          </w:p>
        </w:tc>
      </w:tr>
      <w:tr w:rsidR="00437304" w:rsidRPr="00A03075" w:rsidTr="00437304">
        <w:tc>
          <w:tcPr>
            <w:tcW w:w="773" w:type="dxa"/>
          </w:tcPr>
          <w:p w:rsidR="00437304" w:rsidRPr="008C67A3" w:rsidRDefault="00437304" w:rsidP="00B9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437304" w:rsidRPr="008C67A3" w:rsidRDefault="00437304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437304" w:rsidRPr="008C67A3" w:rsidRDefault="00437304" w:rsidP="00B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предусмотренных пунктами 10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, 13 части 2 статьи 103 Федерального закона № 44-ФЗ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5C3BEC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FE4C74">
        <w:rPr>
          <w:rFonts w:ascii="Times New Roman" w:hAnsi="Times New Roman" w:cs="Times New Roman"/>
          <w:sz w:val="24"/>
          <w:szCs w:val="24"/>
        </w:rPr>
        <w:t>Постановление</w:t>
      </w:r>
      <w:r w:rsidR="005C3BEC" w:rsidRPr="005C3BEC">
        <w:rPr>
          <w:rFonts w:ascii="Times New Roman" w:hAnsi="Times New Roman" w:cs="Times New Roman"/>
          <w:sz w:val="24"/>
          <w:szCs w:val="24"/>
        </w:rPr>
        <w:t xml:space="preserve"> № 1279</w:t>
      </w:r>
      <w:r w:rsidR="005E3757">
        <w:rPr>
          <w:rFonts w:ascii="Times New Roman" w:hAnsi="Times New Roman" w:cs="Times New Roman"/>
          <w:sz w:val="24"/>
          <w:szCs w:val="24"/>
        </w:rPr>
        <w:t xml:space="preserve"> </w:t>
      </w:r>
      <w:r w:rsidR="00B60C44">
        <w:rPr>
          <w:rFonts w:ascii="Times New Roman" w:hAnsi="Times New Roman" w:cs="Times New Roman"/>
          <w:sz w:val="24"/>
          <w:szCs w:val="24"/>
        </w:rPr>
        <w:t xml:space="preserve">- </w:t>
      </w:r>
      <w:r w:rsidR="00C8017A" w:rsidRPr="00C8017A">
        <w:rPr>
          <w:rFonts w:ascii="Times New Roman" w:hAnsi="Times New Roman" w:cs="Times New Roman"/>
          <w:sz w:val="24"/>
          <w:szCs w:val="24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утвержденное постановлением Правительства Российской Федерации от 30.09.2019 N 1279</w:t>
      </w:r>
      <w:r w:rsidR="00FE4C74">
        <w:rPr>
          <w:rFonts w:ascii="Times New Roman" w:hAnsi="Times New Roman" w:cs="Times New Roman"/>
          <w:sz w:val="24"/>
          <w:szCs w:val="24"/>
        </w:rPr>
        <w:t>;</w:t>
      </w:r>
    </w:p>
    <w:p w:rsidR="00344AE1" w:rsidRDefault="00E406AA" w:rsidP="004373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344AE1" w:rsidRPr="00344AE1">
        <w:rPr>
          <w:rFonts w:ascii="Times New Roman" w:hAnsi="Times New Roman" w:cs="Times New Roman"/>
          <w:sz w:val="24"/>
          <w:szCs w:val="24"/>
        </w:rPr>
        <w:t>Правила № 1042</w:t>
      </w:r>
      <w:r w:rsidR="00344AE1">
        <w:rPr>
          <w:rFonts w:ascii="Times New Roman" w:hAnsi="Times New Roman" w:cs="Times New Roman"/>
          <w:sz w:val="24"/>
          <w:szCs w:val="24"/>
        </w:rPr>
        <w:t xml:space="preserve"> - </w:t>
      </w:r>
      <w:r w:rsidR="00344AE1" w:rsidRPr="00344AE1">
        <w:rPr>
          <w:rFonts w:ascii="Times New Roman" w:hAnsi="Times New Roman" w:cs="Times New Roman"/>
          <w:sz w:val="24"/>
          <w:szCs w:val="24"/>
        </w:rPr>
        <w:t>Правил</w:t>
      </w:r>
      <w:r w:rsidR="00344AE1">
        <w:rPr>
          <w:rFonts w:ascii="Times New Roman" w:hAnsi="Times New Roman" w:cs="Times New Roman"/>
          <w:sz w:val="24"/>
          <w:szCs w:val="24"/>
        </w:rPr>
        <w:t>а</w:t>
      </w:r>
      <w:r w:rsidR="00344AE1" w:rsidRPr="00344AE1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344AE1">
        <w:rPr>
          <w:rFonts w:ascii="Times New Roman" w:hAnsi="Times New Roman" w:cs="Times New Roman"/>
          <w:sz w:val="24"/>
          <w:szCs w:val="24"/>
        </w:rPr>
        <w:t>, утвержденные</w:t>
      </w:r>
      <w:r w:rsidR="00344AE1" w:rsidRPr="00344AE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Федерации, от 30.08.2017 № 1042</w:t>
      </w:r>
      <w:r w:rsidR="00344A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F14B2" w:rsidRPr="00344AE1" w:rsidRDefault="007F14B2" w:rsidP="00344AE1">
      <w:pPr>
        <w:tabs>
          <w:tab w:val="left" w:pos="638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7F14B2" w:rsidRPr="00344AE1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18F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4461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35C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2DA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AE1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3DA3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7304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955D2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26C3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0E6C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25A7"/>
    <w:rsid w:val="00573B3A"/>
    <w:rsid w:val="005764E1"/>
    <w:rsid w:val="005829FE"/>
    <w:rsid w:val="00583543"/>
    <w:rsid w:val="005836F5"/>
    <w:rsid w:val="005838EF"/>
    <w:rsid w:val="00586A3E"/>
    <w:rsid w:val="00587A31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11D3"/>
    <w:rsid w:val="005E192E"/>
    <w:rsid w:val="005E3757"/>
    <w:rsid w:val="005E7CE0"/>
    <w:rsid w:val="005F03E6"/>
    <w:rsid w:val="005F1337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B1C"/>
    <w:rsid w:val="00615812"/>
    <w:rsid w:val="006161E6"/>
    <w:rsid w:val="006163C8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2C70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39B8"/>
    <w:rsid w:val="00947403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569"/>
    <w:rsid w:val="00A449BD"/>
    <w:rsid w:val="00A46D13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07DB"/>
    <w:rsid w:val="00B25AE0"/>
    <w:rsid w:val="00B32F37"/>
    <w:rsid w:val="00B37A33"/>
    <w:rsid w:val="00B40311"/>
    <w:rsid w:val="00B41BE2"/>
    <w:rsid w:val="00B420D5"/>
    <w:rsid w:val="00B42AE8"/>
    <w:rsid w:val="00B42DC7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65D4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1D60"/>
    <w:rsid w:val="00B9565C"/>
    <w:rsid w:val="00B97792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1FAA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0640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66B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26D0"/>
    <w:rsid w:val="00EE5A87"/>
    <w:rsid w:val="00EE72DB"/>
    <w:rsid w:val="00EE786F"/>
    <w:rsid w:val="00EF1311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7B3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4954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455</cp:revision>
  <cp:lastPrinted>2021-06-09T12:24:00Z</cp:lastPrinted>
  <dcterms:created xsi:type="dcterms:W3CDTF">2017-08-31T06:24:00Z</dcterms:created>
  <dcterms:modified xsi:type="dcterms:W3CDTF">2021-07-29T09:34:00Z</dcterms:modified>
</cp:coreProperties>
</file>